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A8F5" w14:textId="77777777" w:rsidR="00247C8E" w:rsidRPr="00316DF2" w:rsidRDefault="00247C8E" w:rsidP="00247C8E">
      <w:pPr>
        <w:spacing w:after="0"/>
        <w:jc w:val="center"/>
        <w:rPr>
          <w:b/>
          <w:sz w:val="32"/>
          <w:szCs w:val="32"/>
        </w:rPr>
      </w:pPr>
      <w:r w:rsidRPr="00316DF2">
        <w:rPr>
          <w:b/>
          <w:sz w:val="32"/>
          <w:szCs w:val="32"/>
        </w:rPr>
        <w:t>PALO MUTUAL SCHOLARSHIP CRITERIA</w:t>
      </w:r>
    </w:p>
    <w:p w14:paraId="4440A907" w14:textId="77777777" w:rsidR="00247C8E" w:rsidRPr="00316DF2" w:rsidRDefault="00247C8E" w:rsidP="00247C8E">
      <w:pPr>
        <w:spacing w:after="0"/>
        <w:rPr>
          <w:sz w:val="22"/>
        </w:rPr>
      </w:pPr>
    </w:p>
    <w:p w14:paraId="7FA14C34" w14:textId="77777777" w:rsidR="00247C8E" w:rsidRPr="00316DF2" w:rsidRDefault="00247C8E" w:rsidP="00247C8E">
      <w:pPr>
        <w:spacing w:after="0"/>
        <w:rPr>
          <w:sz w:val="22"/>
        </w:rPr>
      </w:pPr>
      <w:r w:rsidRPr="00316DF2">
        <w:rPr>
          <w:sz w:val="22"/>
        </w:rPr>
        <w:t>This educational scholarship was established by the Board of Directors of Palo Mutual Insurance Company for presentation to one graduating</w:t>
      </w:r>
      <w:r w:rsidR="001E5BB2" w:rsidRPr="00316DF2">
        <w:rPr>
          <w:sz w:val="22"/>
        </w:rPr>
        <w:t xml:space="preserve"> high school</w:t>
      </w:r>
      <w:r w:rsidRPr="00316DF2">
        <w:rPr>
          <w:sz w:val="22"/>
        </w:rPr>
        <w:t xml:space="preserve"> senior or </w:t>
      </w:r>
      <w:r w:rsidR="001E5BB2" w:rsidRPr="00316DF2">
        <w:rPr>
          <w:sz w:val="22"/>
        </w:rPr>
        <w:t>student</w:t>
      </w:r>
      <w:r w:rsidR="00DF2687" w:rsidRPr="00316DF2">
        <w:rPr>
          <w:sz w:val="22"/>
        </w:rPr>
        <w:t xml:space="preserve"> currently</w:t>
      </w:r>
      <w:r w:rsidR="001E5BB2" w:rsidRPr="00316DF2">
        <w:rPr>
          <w:sz w:val="22"/>
        </w:rPr>
        <w:t xml:space="preserve"> enrolled in college.</w:t>
      </w:r>
    </w:p>
    <w:p w14:paraId="69F55ED9" w14:textId="77777777" w:rsidR="001E5BB2" w:rsidRPr="00316DF2" w:rsidRDefault="001E5BB2" w:rsidP="00247C8E">
      <w:pPr>
        <w:spacing w:after="0"/>
        <w:rPr>
          <w:sz w:val="22"/>
        </w:rPr>
      </w:pPr>
    </w:p>
    <w:p w14:paraId="0544A3B2" w14:textId="77777777" w:rsidR="001E5BB2" w:rsidRPr="00316DF2" w:rsidRDefault="001E5BB2" w:rsidP="00041C30">
      <w:pPr>
        <w:spacing w:after="0"/>
        <w:rPr>
          <w:b/>
          <w:sz w:val="22"/>
        </w:rPr>
      </w:pPr>
      <w:r w:rsidRPr="00316DF2">
        <w:rPr>
          <w:b/>
          <w:sz w:val="22"/>
        </w:rPr>
        <w:t>Eligibility guidelines:</w:t>
      </w:r>
    </w:p>
    <w:p w14:paraId="3548969E" w14:textId="77777777" w:rsidR="001E5BB2" w:rsidRPr="00316DF2" w:rsidRDefault="001E5BB2" w:rsidP="00247C8E">
      <w:pPr>
        <w:spacing w:after="0"/>
        <w:rPr>
          <w:sz w:val="22"/>
        </w:rPr>
      </w:pPr>
    </w:p>
    <w:p w14:paraId="3CC6F2A8" w14:textId="77777777" w:rsidR="001E5BB2" w:rsidRPr="00316DF2" w:rsidRDefault="001E5BB2" w:rsidP="001E5BB2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The Palo Mutual Scholarship will be presented to a graduating high school senior or student </w:t>
      </w:r>
      <w:r w:rsidR="00DF2687" w:rsidRPr="00316DF2">
        <w:rPr>
          <w:rFonts w:cs="Times New Roman"/>
          <w:sz w:val="22"/>
        </w:rPr>
        <w:t xml:space="preserve">currently </w:t>
      </w:r>
      <w:r w:rsidRPr="00316DF2">
        <w:rPr>
          <w:rFonts w:cs="Times New Roman"/>
          <w:sz w:val="22"/>
        </w:rPr>
        <w:t>enrolled in college.</w:t>
      </w:r>
    </w:p>
    <w:p w14:paraId="3757E6E8" w14:textId="77777777" w:rsidR="001E5BB2" w:rsidRPr="00316DF2" w:rsidRDefault="00A53C00" w:rsidP="001E5BB2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Applicant must be a </w:t>
      </w:r>
      <w:r w:rsidR="00EC6107" w:rsidRPr="00316DF2">
        <w:rPr>
          <w:rFonts w:cs="Times New Roman"/>
          <w:sz w:val="22"/>
        </w:rPr>
        <w:t xml:space="preserve">Palo Mutual </w:t>
      </w:r>
      <w:r w:rsidRPr="00316DF2">
        <w:rPr>
          <w:rFonts w:cs="Times New Roman"/>
          <w:sz w:val="22"/>
        </w:rPr>
        <w:t>policyholder</w:t>
      </w:r>
      <w:r w:rsidR="00034791" w:rsidRPr="00316DF2">
        <w:rPr>
          <w:rFonts w:cs="Times New Roman"/>
          <w:sz w:val="22"/>
        </w:rPr>
        <w:t>,</w:t>
      </w:r>
      <w:r w:rsidRPr="00316DF2">
        <w:rPr>
          <w:rFonts w:cs="Times New Roman"/>
          <w:sz w:val="22"/>
        </w:rPr>
        <w:t xml:space="preserve"> the son</w:t>
      </w:r>
      <w:r w:rsidR="00034791" w:rsidRPr="00316DF2">
        <w:rPr>
          <w:rFonts w:cs="Times New Roman"/>
          <w:sz w:val="22"/>
        </w:rPr>
        <w:t xml:space="preserve"> or </w:t>
      </w:r>
      <w:r w:rsidRPr="00316DF2">
        <w:rPr>
          <w:rFonts w:cs="Times New Roman"/>
          <w:sz w:val="22"/>
        </w:rPr>
        <w:t>daughter</w:t>
      </w:r>
      <w:r w:rsidR="00034791" w:rsidRPr="00316DF2">
        <w:rPr>
          <w:rFonts w:cs="Times New Roman"/>
          <w:sz w:val="22"/>
        </w:rPr>
        <w:t xml:space="preserve"> </w:t>
      </w:r>
      <w:r w:rsidRPr="00316DF2">
        <w:rPr>
          <w:rFonts w:cs="Times New Roman"/>
          <w:sz w:val="22"/>
        </w:rPr>
        <w:t>of a parent or legal guardian who is a policyholder</w:t>
      </w:r>
      <w:r w:rsidR="00034791" w:rsidRPr="00316DF2">
        <w:rPr>
          <w:rFonts w:cs="Times New Roman"/>
          <w:sz w:val="22"/>
        </w:rPr>
        <w:t xml:space="preserve">, or a grandchild residing in </w:t>
      </w:r>
      <w:r w:rsidR="00807F56" w:rsidRPr="00316DF2">
        <w:rPr>
          <w:rFonts w:cs="Times New Roman"/>
          <w:sz w:val="22"/>
        </w:rPr>
        <w:t>the home</w:t>
      </w:r>
      <w:r w:rsidR="00EC6107" w:rsidRPr="00316DF2">
        <w:rPr>
          <w:rFonts w:cs="Times New Roman"/>
          <w:sz w:val="22"/>
        </w:rPr>
        <w:t xml:space="preserve"> of </w:t>
      </w:r>
      <w:r w:rsidR="00807F56" w:rsidRPr="00316DF2">
        <w:rPr>
          <w:rFonts w:cs="Times New Roman"/>
          <w:sz w:val="22"/>
        </w:rPr>
        <w:t xml:space="preserve">a </w:t>
      </w:r>
      <w:r w:rsidR="00EC6107" w:rsidRPr="00316DF2">
        <w:rPr>
          <w:rFonts w:cs="Times New Roman"/>
          <w:sz w:val="22"/>
        </w:rPr>
        <w:t>Palo Mutual</w:t>
      </w:r>
      <w:r w:rsidR="00034791" w:rsidRPr="00316DF2">
        <w:rPr>
          <w:rFonts w:cs="Times New Roman"/>
          <w:sz w:val="22"/>
        </w:rPr>
        <w:t xml:space="preserve"> </w:t>
      </w:r>
      <w:r w:rsidR="00807F56" w:rsidRPr="00316DF2">
        <w:rPr>
          <w:rFonts w:cs="Times New Roman"/>
          <w:sz w:val="22"/>
        </w:rPr>
        <w:t>policyholder</w:t>
      </w:r>
      <w:r w:rsidR="001E5BB2" w:rsidRPr="00316DF2">
        <w:rPr>
          <w:rFonts w:cs="Times New Roman"/>
          <w:sz w:val="22"/>
        </w:rPr>
        <w:t>.</w:t>
      </w:r>
    </w:p>
    <w:p w14:paraId="42421DE2" w14:textId="77777777" w:rsidR="00A53C00" w:rsidRPr="00316DF2" w:rsidRDefault="00A53C00" w:rsidP="00A53C00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>Applicant must have an accumulative grade point average of 2.5 for high school</w:t>
      </w:r>
      <w:r w:rsidR="000C3BC3" w:rsidRPr="00316DF2">
        <w:rPr>
          <w:rFonts w:cs="Times New Roman"/>
          <w:sz w:val="22"/>
        </w:rPr>
        <w:t xml:space="preserve"> and/or an </w:t>
      </w:r>
      <w:r w:rsidR="00801BDB" w:rsidRPr="00316DF2">
        <w:rPr>
          <w:rFonts w:cs="Times New Roman"/>
          <w:sz w:val="22"/>
        </w:rPr>
        <w:t>accredited college, university or technical school</w:t>
      </w:r>
      <w:r w:rsidR="002F2F32" w:rsidRPr="00316DF2">
        <w:rPr>
          <w:rFonts w:cs="Times New Roman"/>
          <w:sz w:val="22"/>
        </w:rPr>
        <w:t xml:space="preserve"> (i.e. post-secondary school)</w:t>
      </w:r>
      <w:r w:rsidRPr="00316DF2">
        <w:rPr>
          <w:rFonts w:cs="Times New Roman"/>
          <w:sz w:val="22"/>
        </w:rPr>
        <w:t xml:space="preserve">. A certified copy of the high school </w:t>
      </w:r>
      <w:r w:rsidR="00801BDB" w:rsidRPr="00316DF2">
        <w:rPr>
          <w:rFonts w:cs="Times New Roman"/>
          <w:sz w:val="22"/>
        </w:rPr>
        <w:t xml:space="preserve">or </w:t>
      </w:r>
      <w:r w:rsidR="00442E96" w:rsidRPr="00316DF2">
        <w:rPr>
          <w:rFonts w:cs="Times New Roman"/>
          <w:sz w:val="22"/>
        </w:rPr>
        <w:t>post-secondary</w:t>
      </w:r>
      <w:r w:rsidR="00801BDB" w:rsidRPr="00316DF2">
        <w:rPr>
          <w:rFonts w:cs="Times New Roman"/>
          <w:sz w:val="22"/>
        </w:rPr>
        <w:t xml:space="preserve"> </w:t>
      </w:r>
      <w:r w:rsidR="00442E96" w:rsidRPr="00316DF2">
        <w:rPr>
          <w:rFonts w:cs="Times New Roman"/>
          <w:sz w:val="22"/>
        </w:rPr>
        <w:t xml:space="preserve">school </w:t>
      </w:r>
      <w:r w:rsidRPr="00316DF2">
        <w:rPr>
          <w:rFonts w:cs="Times New Roman"/>
          <w:sz w:val="22"/>
        </w:rPr>
        <w:t>transcript must be included with the application</w:t>
      </w:r>
      <w:r w:rsidR="00801BDB" w:rsidRPr="00316DF2">
        <w:rPr>
          <w:rFonts w:cs="Times New Roman"/>
          <w:sz w:val="22"/>
        </w:rPr>
        <w:t xml:space="preserve"> or a letter from </w:t>
      </w:r>
      <w:r w:rsidR="00442E96" w:rsidRPr="00316DF2">
        <w:rPr>
          <w:rFonts w:cs="Times New Roman"/>
          <w:sz w:val="22"/>
        </w:rPr>
        <w:t>applicant’s</w:t>
      </w:r>
      <w:r w:rsidR="00801BDB" w:rsidRPr="00316DF2">
        <w:rPr>
          <w:rFonts w:cs="Times New Roman"/>
          <w:sz w:val="22"/>
        </w:rPr>
        <w:t xml:space="preserve"> current </w:t>
      </w:r>
      <w:r w:rsidR="00442E96" w:rsidRPr="00316DF2">
        <w:rPr>
          <w:rFonts w:cs="Times New Roman"/>
          <w:sz w:val="22"/>
        </w:rPr>
        <w:t>school</w:t>
      </w:r>
      <w:r w:rsidR="00801BDB" w:rsidRPr="00316DF2">
        <w:rPr>
          <w:rFonts w:cs="Times New Roman"/>
          <w:sz w:val="22"/>
        </w:rPr>
        <w:t xml:space="preserve"> stating enrollment and grade point average of 2.5 or higher.</w:t>
      </w:r>
    </w:p>
    <w:p w14:paraId="7D814B81" w14:textId="77777777" w:rsidR="00A53C00" w:rsidRPr="00316DF2" w:rsidRDefault="00A53C00" w:rsidP="00A53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Applicant must have been accepted to a post-secondary </w:t>
      </w:r>
      <w:r w:rsidR="002F2F32" w:rsidRPr="00316DF2">
        <w:rPr>
          <w:rFonts w:cs="Times New Roman"/>
          <w:sz w:val="22"/>
        </w:rPr>
        <w:t>school</w:t>
      </w:r>
      <w:r w:rsidRPr="00316DF2">
        <w:rPr>
          <w:rFonts w:cs="Times New Roman"/>
          <w:sz w:val="22"/>
        </w:rPr>
        <w:t xml:space="preserve"> (i.e. accredited college,</w:t>
      </w:r>
      <w:r w:rsidR="003745DB" w:rsidRPr="00316DF2">
        <w:rPr>
          <w:rFonts w:cs="Times New Roman"/>
          <w:sz w:val="22"/>
        </w:rPr>
        <w:t xml:space="preserve"> </w:t>
      </w:r>
      <w:r w:rsidRPr="00316DF2">
        <w:rPr>
          <w:rFonts w:cs="Times New Roman"/>
          <w:sz w:val="22"/>
        </w:rPr>
        <w:t>university or technical school).</w:t>
      </w:r>
    </w:p>
    <w:p w14:paraId="643A7CFC" w14:textId="77777777" w:rsidR="002F2F32" w:rsidRPr="00316DF2" w:rsidRDefault="002F2F32" w:rsidP="002F2F32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>Applicant must continue to maintain a grade point average of 2.5 or higher in the first semester of the post-secondary school to receive the scholarship.</w:t>
      </w:r>
    </w:p>
    <w:p w14:paraId="32D9C9C2" w14:textId="77777777" w:rsidR="00A53C00" w:rsidRPr="00316DF2" w:rsidRDefault="00A53C00" w:rsidP="00374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>Applicant must submit a typed essay on a topic chosen by the Scholarship Selection Committee.</w:t>
      </w:r>
    </w:p>
    <w:p w14:paraId="681DD4C4" w14:textId="77777777" w:rsidR="00A53C00" w:rsidRPr="00316DF2" w:rsidRDefault="00A53C00" w:rsidP="00A53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All applications must be </w:t>
      </w:r>
      <w:r w:rsidRPr="00316DF2">
        <w:rPr>
          <w:rFonts w:cs="Times New Roman"/>
          <w:b/>
          <w:bCs/>
          <w:sz w:val="22"/>
        </w:rPr>
        <w:t xml:space="preserve">postmarked on or before </w:t>
      </w:r>
      <w:r w:rsidR="00807F56" w:rsidRPr="00316DF2">
        <w:rPr>
          <w:rFonts w:cs="Times New Roman"/>
          <w:b/>
          <w:bCs/>
          <w:sz w:val="22"/>
        </w:rPr>
        <w:t xml:space="preserve">April </w:t>
      </w:r>
      <w:r w:rsidR="0024479B" w:rsidRPr="00316DF2">
        <w:rPr>
          <w:rFonts w:cs="Times New Roman"/>
          <w:b/>
          <w:bCs/>
          <w:sz w:val="22"/>
        </w:rPr>
        <w:t>30</w:t>
      </w:r>
      <w:r w:rsidR="00807F56" w:rsidRPr="00316DF2">
        <w:rPr>
          <w:rFonts w:cs="Times New Roman"/>
          <w:b/>
          <w:bCs/>
          <w:sz w:val="22"/>
          <w:vertAlign w:val="superscript"/>
        </w:rPr>
        <w:t>th</w:t>
      </w:r>
      <w:r w:rsidR="00807F56" w:rsidRPr="00316DF2">
        <w:rPr>
          <w:rFonts w:cs="Times New Roman"/>
          <w:b/>
          <w:bCs/>
          <w:sz w:val="22"/>
        </w:rPr>
        <w:t xml:space="preserve"> </w:t>
      </w:r>
      <w:r w:rsidRPr="00316DF2">
        <w:rPr>
          <w:rFonts w:cs="Times New Roman"/>
          <w:sz w:val="22"/>
        </w:rPr>
        <w:t>in the year of issue to qualify.</w:t>
      </w:r>
    </w:p>
    <w:p w14:paraId="5B78535F" w14:textId="77777777" w:rsidR="003745DB" w:rsidRPr="00316DF2" w:rsidRDefault="003745DB" w:rsidP="003745DB">
      <w:pPr>
        <w:autoSpaceDE w:val="0"/>
        <w:autoSpaceDN w:val="0"/>
        <w:adjustRightInd w:val="0"/>
        <w:spacing w:after="0"/>
        <w:ind w:left="360"/>
        <w:rPr>
          <w:rFonts w:cs="Times New Roman"/>
          <w:sz w:val="22"/>
        </w:rPr>
      </w:pPr>
    </w:p>
    <w:p w14:paraId="32233A21" w14:textId="77777777" w:rsidR="003745DB" w:rsidRPr="00316DF2" w:rsidRDefault="003745DB" w:rsidP="003745DB">
      <w:pPr>
        <w:autoSpaceDE w:val="0"/>
        <w:autoSpaceDN w:val="0"/>
        <w:adjustRightInd w:val="0"/>
        <w:spacing w:after="0"/>
        <w:rPr>
          <w:rFonts w:cs="Times New Roman"/>
          <w:b/>
          <w:bCs/>
          <w:sz w:val="22"/>
        </w:rPr>
      </w:pPr>
      <w:r w:rsidRPr="00316DF2">
        <w:rPr>
          <w:rFonts w:cs="Times New Roman"/>
          <w:b/>
          <w:bCs/>
          <w:sz w:val="22"/>
        </w:rPr>
        <w:t>Selection guidelines:</w:t>
      </w:r>
    </w:p>
    <w:p w14:paraId="0C79DCEE" w14:textId="77777777" w:rsidR="00EC5331" w:rsidRPr="00316DF2" w:rsidRDefault="00EC5331" w:rsidP="003745DB">
      <w:pPr>
        <w:autoSpaceDE w:val="0"/>
        <w:autoSpaceDN w:val="0"/>
        <w:adjustRightInd w:val="0"/>
        <w:spacing w:after="0"/>
        <w:rPr>
          <w:rFonts w:cs="Times New Roman"/>
          <w:b/>
          <w:bCs/>
          <w:sz w:val="22"/>
        </w:rPr>
      </w:pPr>
    </w:p>
    <w:p w14:paraId="3A1D613D" w14:textId="77777777" w:rsidR="003745DB" w:rsidRPr="00316DF2" w:rsidRDefault="003745DB" w:rsidP="00EC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Members of the Scholarship Selection Committee will review all applications to insure eligibility </w:t>
      </w:r>
      <w:r w:rsidR="00807F56" w:rsidRPr="00316DF2">
        <w:rPr>
          <w:rFonts w:cs="Times New Roman"/>
          <w:sz w:val="22"/>
        </w:rPr>
        <w:t>of</w:t>
      </w:r>
      <w:r w:rsidRPr="00316DF2">
        <w:rPr>
          <w:rFonts w:cs="Times New Roman"/>
          <w:sz w:val="22"/>
        </w:rPr>
        <w:t xml:space="preserve"> an</w:t>
      </w:r>
      <w:r w:rsidR="00EC5331" w:rsidRPr="00316DF2">
        <w:rPr>
          <w:rFonts w:cs="Times New Roman"/>
          <w:sz w:val="22"/>
        </w:rPr>
        <w:t xml:space="preserve"> </w:t>
      </w:r>
      <w:r w:rsidRPr="00316DF2">
        <w:rPr>
          <w:rFonts w:cs="Times New Roman"/>
          <w:sz w:val="22"/>
        </w:rPr>
        <w:t>applicant.</w:t>
      </w:r>
    </w:p>
    <w:p w14:paraId="142845A4" w14:textId="77777777" w:rsidR="003745DB" w:rsidRPr="00316DF2" w:rsidRDefault="00EC5331" w:rsidP="00EC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>The</w:t>
      </w:r>
      <w:r w:rsidR="00257500" w:rsidRPr="00316DF2">
        <w:rPr>
          <w:rFonts w:cs="Times New Roman"/>
          <w:sz w:val="22"/>
        </w:rPr>
        <w:t xml:space="preserve"> Scholarship Selection Committee</w:t>
      </w:r>
      <w:r w:rsidRPr="00316DF2">
        <w:rPr>
          <w:rFonts w:cs="Times New Roman"/>
          <w:sz w:val="22"/>
        </w:rPr>
        <w:t xml:space="preserve"> </w:t>
      </w:r>
      <w:r w:rsidR="000C3BC3" w:rsidRPr="00316DF2">
        <w:rPr>
          <w:rFonts w:cs="Times New Roman"/>
          <w:sz w:val="22"/>
        </w:rPr>
        <w:t xml:space="preserve">will </w:t>
      </w:r>
      <w:r w:rsidR="00257500" w:rsidRPr="00316DF2">
        <w:rPr>
          <w:rFonts w:cs="Times New Roman"/>
          <w:sz w:val="22"/>
        </w:rPr>
        <w:t>select the recipient</w:t>
      </w:r>
      <w:r w:rsidR="000C3BC3" w:rsidRPr="00316DF2">
        <w:rPr>
          <w:rFonts w:cs="Times New Roman"/>
          <w:sz w:val="22"/>
        </w:rPr>
        <w:t xml:space="preserve"> </w:t>
      </w:r>
      <w:r w:rsidR="003745DB" w:rsidRPr="00316DF2">
        <w:rPr>
          <w:rFonts w:cs="Times New Roman"/>
          <w:sz w:val="22"/>
        </w:rPr>
        <w:t>from all qualifying applications</w:t>
      </w:r>
      <w:r w:rsidR="000C3BC3" w:rsidRPr="00316DF2">
        <w:rPr>
          <w:rFonts w:cs="Times New Roman"/>
          <w:sz w:val="22"/>
        </w:rPr>
        <w:t xml:space="preserve"> based on their essay</w:t>
      </w:r>
      <w:r w:rsidR="003745DB" w:rsidRPr="00316DF2">
        <w:rPr>
          <w:rFonts w:cs="Times New Roman"/>
          <w:sz w:val="22"/>
        </w:rPr>
        <w:t>.</w:t>
      </w:r>
    </w:p>
    <w:p w14:paraId="68046E4E" w14:textId="77777777" w:rsidR="003745DB" w:rsidRPr="00316DF2" w:rsidRDefault="003745DB" w:rsidP="00EC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316DF2">
        <w:rPr>
          <w:rFonts w:cs="Times New Roman"/>
          <w:sz w:val="22"/>
        </w:rPr>
        <w:t xml:space="preserve">Scholarship recipients will be notified via mail prior to </w:t>
      </w:r>
      <w:r w:rsidRPr="00316DF2">
        <w:rPr>
          <w:rFonts w:cs="Times New Roman"/>
          <w:b/>
          <w:bCs/>
          <w:sz w:val="22"/>
        </w:rPr>
        <w:t xml:space="preserve">May </w:t>
      </w:r>
      <w:r w:rsidR="00257500" w:rsidRPr="00316DF2">
        <w:rPr>
          <w:rFonts w:cs="Times New Roman"/>
          <w:b/>
          <w:bCs/>
          <w:sz w:val="22"/>
        </w:rPr>
        <w:t>3</w:t>
      </w:r>
      <w:r w:rsidRPr="00316DF2">
        <w:rPr>
          <w:rFonts w:cs="Times New Roman"/>
          <w:b/>
          <w:bCs/>
          <w:sz w:val="22"/>
        </w:rPr>
        <w:t>1st.</w:t>
      </w:r>
    </w:p>
    <w:p w14:paraId="0D089C5A" w14:textId="77777777" w:rsidR="00EC5331" w:rsidRPr="00316DF2" w:rsidRDefault="00EC5331" w:rsidP="00EC5331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</w:p>
    <w:p w14:paraId="1E62DF65" w14:textId="77777777" w:rsidR="00041C30" w:rsidRPr="00316DF2" w:rsidRDefault="00041C30" w:rsidP="00041C30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2"/>
        </w:rPr>
      </w:pPr>
      <w:r w:rsidRPr="00316DF2">
        <w:rPr>
          <w:rFonts w:cs="Times New Roman"/>
          <w:b/>
          <w:bCs/>
          <w:color w:val="000000"/>
          <w:sz w:val="22"/>
        </w:rPr>
        <w:t>Distribution guidelines:</w:t>
      </w:r>
    </w:p>
    <w:p w14:paraId="5220F018" w14:textId="77777777" w:rsidR="00041C30" w:rsidRPr="00316DF2" w:rsidRDefault="00041C30" w:rsidP="00041C30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2"/>
        </w:rPr>
      </w:pPr>
    </w:p>
    <w:p w14:paraId="54A7B0B8" w14:textId="68ADAD80" w:rsidR="00041C30" w:rsidRPr="00316DF2" w:rsidRDefault="00041C30" w:rsidP="00184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>One scholarship in the amount of $</w:t>
      </w:r>
      <w:r w:rsidR="001B487D" w:rsidRPr="00316DF2">
        <w:rPr>
          <w:rFonts w:cs="Times New Roman"/>
          <w:color w:val="000000"/>
          <w:sz w:val="22"/>
        </w:rPr>
        <w:t xml:space="preserve">1,000 </w:t>
      </w:r>
      <w:r w:rsidRPr="00316DF2">
        <w:rPr>
          <w:rFonts w:cs="Times New Roman"/>
          <w:color w:val="000000"/>
          <w:sz w:val="22"/>
        </w:rPr>
        <w:t xml:space="preserve">will be awarded </w:t>
      </w:r>
      <w:r w:rsidR="00184E3E" w:rsidRPr="00316DF2">
        <w:rPr>
          <w:rFonts w:cs="Times New Roman"/>
          <w:color w:val="000000"/>
          <w:sz w:val="22"/>
        </w:rPr>
        <w:t xml:space="preserve">in </w:t>
      </w:r>
      <w:r w:rsidRPr="00316DF2">
        <w:rPr>
          <w:rFonts w:cs="Times New Roman"/>
          <w:color w:val="000000"/>
          <w:sz w:val="22"/>
        </w:rPr>
        <w:t>each year that there is a qualified applicant.</w:t>
      </w:r>
    </w:p>
    <w:p w14:paraId="4033612E" w14:textId="77777777" w:rsidR="00184E3E" w:rsidRPr="00316DF2" w:rsidRDefault="00041C30" w:rsidP="00184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>The scholarship award will be paid jointly to the educational institution and the recipient following the completion of the first semester</w:t>
      </w:r>
      <w:r w:rsidR="00184E3E" w:rsidRPr="00316DF2">
        <w:rPr>
          <w:rFonts w:cs="Times New Roman"/>
          <w:color w:val="000000"/>
          <w:sz w:val="22"/>
        </w:rPr>
        <w:t>.</w:t>
      </w:r>
    </w:p>
    <w:p w14:paraId="0E23EF7D" w14:textId="77777777" w:rsidR="00041C30" w:rsidRPr="00316DF2" w:rsidRDefault="00184E3E" w:rsidP="00184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>Applicant must provide</w:t>
      </w:r>
      <w:r w:rsidR="00041C30" w:rsidRPr="00316DF2">
        <w:rPr>
          <w:rFonts w:cs="Times New Roman"/>
          <w:color w:val="000000"/>
          <w:sz w:val="22"/>
        </w:rPr>
        <w:t xml:space="preserve"> </w:t>
      </w:r>
      <w:r w:rsidR="001D4C7E" w:rsidRPr="00316DF2">
        <w:rPr>
          <w:rFonts w:cs="Times New Roman"/>
          <w:color w:val="000000"/>
          <w:sz w:val="22"/>
        </w:rPr>
        <w:t>a</w:t>
      </w:r>
      <w:r w:rsidR="001D4C7E" w:rsidRPr="00316DF2">
        <w:rPr>
          <w:rFonts w:cs="Times New Roman"/>
          <w:sz w:val="22"/>
        </w:rPr>
        <w:t xml:space="preserve"> certified copy of their first semester college repo</w:t>
      </w:r>
      <w:r w:rsidR="001D4C7E" w:rsidRPr="00316DF2">
        <w:rPr>
          <w:rFonts w:cs="Times New Roman"/>
          <w:color w:val="000000"/>
          <w:sz w:val="22"/>
        </w:rPr>
        <w:t xml:space="preserve">rt card or letter from educational institution as </w:t>
      </w:r>
      <w:r w:rsidR="00041C30" w:rsidRPr="00316DF2">
        <w:rPr>
          <w:rFonts w:cs="Times New Roman"/>
          <w:color w:val="000000"/>
          <w:sz w:val="22"/>
        </w:rPr>
        <w:t xml:space="preserve">proof </w:t>
      </w:r>
      <w:r w:rsidRPr="00316DF2">
        <w:rPr>
          <w:rFonts w:cs="Times New Roman"/>
          <w:color w:val="000000"/>
          <w:sz w:val="22"/>
        </w:rPr>
        <w:t>of enrollment and grade point average of 2.5 or higher.</w:t>
      </w:r>
    </w:p>
    <w:p w14:paraId="49FEDDBC" w14:textId="2EEB8AFA" w:rsidR="00672092" w:rsidRPr="00316DF2" w:rsidRDefault="00672092" w:rsidP="00672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 xml:space="preserve">Scholarships are awarded for any semester of college completed starting with the fall semester following the date the scholarship was awarded. Scholarships </w:t>
      </w:r>
      <w:r w:rsidR="001A688E" w:rsidRPr="00316DF2">
        <w:rPr>
          <w:rFonts w:cs="Times New Roman"/>
          <w:color w:val="000000"/>
          <w:sz w:val="22"/>
        </w:rPr>
        <w:t>will</w:t>
      </w:r>
      <w:r w:rsidRPr="00316DF2">
        <w:rPr>
          <w:rFonts w:cs="Times New Roman"/>
          <w:color w:val="000000"/>
          <w:sz w:val="22"/>
        </w:rPr>
        <w:t xml:space="preserve"> not </w:t>
      </w:r>
      <w:r w:rsidR="001A688E" w:rsidRPr="00316DF2">
        <w:rPr>
          <w:rFonts w:cs="Times New Roman"/>
          <w:color w:val="000000"/>
          <w:sz w:val="22"/>
        </w:rPr>
        <w:t xml:space="preserve">be </w:t>
      </w:r>
      <w:r w:rsidRPr="00316DF2">
        <w:rPr>
          <w:rFonts w:cs="Times New Roman"/>
          <w:color w:val="000000"/>
          <w:sz w:val="22"/>
        </w:rPr>
        <w:t>awarded for semesters completed prior to July 1</w:t>
      </w:r>
      <w:r w:rsidRPr="00316DF2">
        <w:rPr>
          <w:rFonts w:cs="Times New Roman"/>
          <w:color w:val="000000"/>
          <w:sz w:val="22"/>
          <w:vertAlign w:val="superscript"/>
        </w:rPr>
        <w:t>st</w:t>
      </w:r>
      <w:r w:rsidRPr="00316DF2">
        <w:rPr>
          <w:rFonts w:cs="Times New Roman"/>
          <w:color w:val="000000"/>
          <w:sz w:val="22"/>
        </w:rPr>
        <w:t xml:space="preserve"> of the year in which a scholarship was awarded. </w:t>
      </w:r>
    </w:p>
    <w:p w14:paraId="13A756B8" w14:textId="62A98AE5" w:rsidR="00796B0A" w:rsidRPr="00316DF2" w:rsidRDefault="00796B0A" w:rsidP="00184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>Winners have 3 years from the date of winning Palo Mutual’s Scholarship to turn in required documentation to receive the scholarship.  Failure to meet this deadline will result in forfeiture of the scholarship.</w:t>
      </w:r>
    </w:p>
    <w:p w14:paraId="15B68F30" w14:textId="77777777" w:rsidR="00041C30" w:rsidRPr="00316DF2" w:rsidRDefault="00041C30" w:rsidP="00041C30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14:paraId="179FDCB6" w14:textId="77777777" w:rsidR="00041C30" w:rsidRPr="00316DF2" w:rsidRDefault="00041C30" w:rsidP="00041C30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 xml:space="preserve">Completed applications should be mailed to: </w:t>
      </w:r>
      <w:r w:rsidR="00DC33C7" w:rsidRPr="00316DF2">
        <w:rPr>
          <w:rFonts w:cs="Times New Roman"/>
          <w:color w:val="000000"/>
          <w:sz w:val="22"/>
        </w:rPr>
        <w:tab/>
      </w:r>
      <w:r w:rsidRPr="00316DF2">
        <w:rPr>
          <w:rFonts w:cs="Times New Roman"/>
          <w:color w:val="000000"/>
          <w:sz w:val="22"/>
        </w:rPr>
        <w:t>Scholarship Selection Committee</w:t>
      </w:r>
    </w:p>
    <w:p w14:paraId="6AE2F567" w14:textId="77777777" w:rsidR="00041C30" w:rsidRPr="00316DF2" w:rsidRDefault="00DC33C7" w:rsidP="00DC33C7">
      <w:pPr>
        <w:tabs>
          <w:tab w:val="left" w:pos="4320"/>
        </w:tabs>
        <w:autoSpaceDE w:val="0"/>
        <w:autoSpaceDN w:val="0"/>
        <w:adjustRightInd w:val="0"/>
        <w:spacing w:after="0"/>
        <w:ind w:firstLine="72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ab/>
        <w:t>Palo Mutual Insurance Co</w:t>
      </w:r>
      <w:r w:rsidR="00041C30" w:rsidRPr="00316DF2">
        <w:rPr>
          <w:rFonts w:cs="Times New Roman"/>
          <w:color w:val="000000"/>
          <w:sz w:val="22"/>
        </w:rPr>
        <w:t>.</w:t>
      </w:r>
    </w:p>
    <w:p w14:paraId="1FED4E9B" w14:textId="77777777" w:rsidR="00041C30" w:rsidRPr="00316DF2" w:rsidRDefault="00DC33C7" w:rsidP="00DC33C7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ab/>
      </w:r>
      <w:r w:rsidR="00041C30" w:rsidRPr="00316DF2">
        <w:rPr>
          <w:rFonts w:cs="Times New Roman"/>
          <w:color w:val="000000"/>
          <w:sz w:val="22"/>
        </w:rPr>
        <w:t xml:space="preserve">PO Box </w:t>
      </w:r>
      <w:r w:rsidRPr="00316DF2">
        <w:rPr>
          <w:rFonts w:cs="Times New Roman"/>
          <w:color w:val="000000"/>
          <w:sz w:val="22"/>
        </w:rPr>
        <w:t>106</w:t>
      </w:r>
    </w:p>
    <w:p w14:paraId="6DED5038" w14:textId="77777777" w:rsidR="00041C30" w:rsidRPr="00316DF2" w:rsidRDefault="00DC33C7" w:rsidP="00DC33C7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ab/>
        <w:t>Aurora, MN 55705</w:t>
      </w:r>
    </w:p>
    <w:p w14:paraId="442B7239" w14:textId="77777777" w:rsidR="00041C30" w:rsidRPr="00316DF2" w:rsidRDefault="00DC33C7" w:rsidP="00DC33C7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color w:val="0000FF"/>
          <w:sz w:val="22"/>
        </w:rPr>
      </w:pPr>
      <w:r w:rsidRPr="00316DF2">
        <w:rPr>
          <w:rFonts w:cs="Times New Roman"/>
          <w:color w:val="000000"/>
          <w:sz w:val="22"/>
        </w:rPr>
        <w:lastRenderedPageBreak/>
        <w:tab/>
      </w:r>
      <w:r w:rsidR="00041C30" w:rsidRPr="00316DF2">
        <w:rPr>
          <w:rFonts w:cs="Times New Roman"/>
          <w:color w:val="000000"/>
          <w:sz w:val="22"/>
        </w:rPr>
        <w:t xml:space="preserve">E-mail: </w:t>
      </w:r>
      <w:r w:rsidR="008A351C" w:rsidRPr="00316DF2">
        <w:rPr>
          <w:rFonts w:cs="Times New Roman"/>
          <w:color w:val="000000"/>
          <w:sz w:val="22"/>
        </w:rPr>
        <w:t>adams.c@palomutual.com</w:t>
      </w:r>
    </w:p>
    <w:p w14:paraId="51C9D48A" w14:textId="77777777" w:rsidR="00956D5A" w:rsidRPr="00316DF2" w:rsidRDefault="00DC33C7" w:rsidP="00DC33C7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ab/>
      </w:r>
      <w:r w:rsidR="00041C30" w:rsidRPr="00316DF2">
        <w:rPr>
          <w:rFonts w:cs="Times New Roman"/>
          <w:color w:val="000000"/>
          <w:sz w:val="22"/>
        </w:rPr>
        <w:t>Phone: (</w:t>
      </w:r>
      <w:r w:rsidR="008A351C" w:rsidRPr="00316DF2">
        <w:rPr>
          <w:rFonts w:cs="Times New Roman"/>
          <w:color w:val="000000"/>
          <w:sz w:val="22"/>
        </w:rPr>
        <w:t>218</w:t>
      </w:r>
      <w:r w:rsidR="00041C30" w:rsidRPr="00316DF2">
        <w:rPr>
          <w:rFonts w:cs="Times New Roman"/>
          <w:color w:val="000000"/>
          <w:sz w:val="22"/>
        </w:rPr>
        <w:t xml:space="preserve">) </w:t>
      </w:r>
      <w:r w:rsidR="008A351C" w:rsidRPr="00316DF2">
        <w:rPr>
          <w:rFonts w:cs="Times New Roman"/>
          <w:color w:val="000000"/>
          <w:sz w:val="22"/>
        </w:rPr>
        <w:t>229-3397</w:t>
      </w:r>
    </w:p>
    <w:p w14:paraId="46EB982F" w14:textId="77777777" w:rsidR="00EC5331" w:rsidRPr="00316DF2" w:rsidRDefault="00956D5A" w:rsidP="00DC33C7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316DF2">
        <w:rPr>
          <w:rFonts w:cs="Times New Roman"/>
          <w:color w:val="000000"/>
          <w:sz w:val="22"/>
        </w:rPr>
        <w:t>5</w:t>
      </w:r>
      <w:r w:rsidR="00DC33C7" w:rsidRPr="00316DF2">
        <w:rPr>
          <w:rFonts w:cs="Times New Roman"/>
          <w:color w:val="000000"/>
          <w:sz w:val="22"/>
        </w:rPr>
        <w:t>/1</w:t>
      </w:r>
      <w:r w:rsidRPr="00316DF2">
        <w:rPr>
          <w:rFonts w:cs="Times New Roman"/>
          <w:color w:val="000000"/>
          <w:sz w:val="22"/>
        </w:rPr>
        <w:t>3</w:t>
      </w:r>
      <w:r w:rsidR="00DC33C7" w:rsidRPr="00316DF2">
        <w:rPr>
          <w:rFonts w:cs="Times New Roman"/>
          <w:color w:val="000000"/>
          <w:sz w:val="22"/>
        </w:rPr>
        <w:t>/201</w:t>
      </w:r>
      <w:r w:rsidRPr="00316DF2">
        <w:rPr>
          <w:rFonts w:cs="Times New Roman"/>
          <w:color w:val="000000"/>
          <w:sz w:val="22"/>
        </w:rPr>
        <w:t>9</w:t>
      </w:r>
    </w:p>
    <w:p w14:paraId="573A2C0C" w14:textId="77777777" w:rsidR="00524E3D" w:rsidRPr="00316DF2" w:rsidRDefault="00DF2687" w:rsidP="00524E3D">
      <w:pPr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316DF2">
        <w:rPr>
          <w:b/>
          <w:sz w:val="32"/>
          <w:szCs w:val="32"/>
        </w:rPr>
        <w:t>PALO MUTUAL</w:t>
      </w:r>
      <w:r w:rsidR="00524E3D" w:rsidRPr="00316DF2">
        <w:rPr>
          <w:rFonts w:cs="Times New Roman"/>
          <w:b/>
          <w:bCs/>
          <w:sz w:val="32"/>
          <w:szCs w:val="32"/>
        </w:rPr>
        <w:t xml:space="preserve"> SCHOLARSHIP APPLICATION</w:t>
      </w:r>
    </w:p>
    <w:p w14:paraId="6DB8B48E" w14:textId="77777777" w:rsidR="00524E3D" w:rsidRPr="00316DF2" w:rsidRDefault="00524E3D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61F39083" w14:textId="77777777" w:rsidR="00524E3D" w:rsidRPr="00316DF2" w:rsidRDefault="00524E3D" w:rsidP="000B203E">
      <w:pPr>
        <w:tabs>
          <w:tab w:val="left" w:pos="4320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16"/>
          <w:szCs w:val="16"/>
          <w:u w:val="single"/>
        </w:rPr>
      </w:pPr>
      <w:r w:rsidRPr="00316DF2">
        <w:rPr>
          <w:rFonts w:cs="Times New Roman"/>
          <w:b/>
          <w:bCs/>
          <w:szCs w:val="24"/>
        </w:rPr>
        <w:t>Name</w:t>
      </w:r>
      <w:r w:rsidR="008D33D6" w:rsidRPr="00316DF2">
        <w:rPr>
          <w:rFonts w:cs="Times New Roman"/>
          <w:b/>
          <w:bCs/>
          <w:szCs w:val="24"/>
          <w:u w:val="single"/>
        </w:rPr>
        <w:tab/>
      </w:r>
      <w:r w:rsidRPr="00316DF2">
        <w:rPr>
          <w:rFonts w:cs="Times New Roman"/>
          <w:b/>
          <w:bCs/>
          <w:szCs w:val="24"/>
        </w:rPr>
        <w:t>Telephone</w:t>
      </w:r>
      <w:r w:rsidR="00B54001" w:rsidRPr="00316DF2">
        <w:rPr>
          <w:rFonts w:cs="Times New Roman"/>
          <w:b/>
          <w:bCs/>
          <w:szCs w:val="24"/>
          <w:u w:val="single"/>
        </w:rPr>
        <w:tab/>
      </w:r>
      <w:r w:rsidR="00B54001" w:rsidRPr="00316DF2">
        <w:rPr>
          <w:rFonts w:cs="Times New Roman"/>
          <w:b/>
          <w:bCs/>
          <w:szCs w:val="24"/>
          <w:u w:val="single"/>
        </w:rPr>
        <w:tab/>
      </w:r>
      <w:r w:rsidR="000B203E" w:rsidRPr="00316DF2">
        <w:rPr>
          <w:rFonts w:cs="Times New Roman"/>
          <w:b/>
          <w:bCs/>
          <w:szCs w:val="24"/>
          <w:u w:val="single"/>
        </w:rPr>
        <w:tab/>
      </w:r>
      <w:r w:rsidR="000B203E" w:rsidRPr="00316DF2">
        <w:rPr>
          <w:rFonts w:cs="Times New Roman"/>
          <w:b/>
          <w:bCs/>
          <w:szCs w:val="24"/>
          <w:u w:val="single"/>
        </w:rPr>
        <w:tab/>
      </w:r>
      <w:r w:rsidR="000B203E" w:rsidRPr="00316DF2">
        <w:rPr>
          <w:rFonts w:cs="Times New Roman"/>
          <w:b/>
          <w:bCs/>
          <w:szCs w:val="24"/>
          <w:u w:val="single"/>
        </w:rPr>
        <w:tab/>
      </w:r>
      <w:r w:rsidR="000B203E" w:rsidRPr="00316DF2">
        <w:rPr>
          <w:rFonts w:cs="Times New Roman"/>
          <w:b/>
          <w:bCs/>
          <w:szCs w:val="24"/>
          <w:u w:val="single"/>
        </w:rPr>
        <w:tab/>
      </w:r>
    </w:p>
    <w:p w14:paraId="57FBE534" w14:textId="77777777" w:rsidR="007E456B" w:rsidRPr="00316DF2" w:rsidRDefault="007E456B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316DF2">
        <w:rPr>
          <w:rFonts w:cs="Times New Roman"/>
          <w:b/>
          <w:bCs/>
          <w:sz w:val="16"/>
          <w:szCs w:val="16"/>
        </w:rPr>
        <w:t xml:space="preserve">            </w:t>
      </w:r>
      <w:r w:rsidR="00E54F25" w:rsidRPr="00316DF2">
        <w:rPr>
          <w:rFonts w:cs="Times New Roman"/>
          <w:b/>
          <w:bCs/>
          <w:sz w:val="16"/>
          <w:szCs w:val="16"/>
        </w:rPr>
        <w:t xml:space="preserve">                         </w:t>
      </w:r>
      <w:r w:rsidRPr="00316DF2">
        <w:rPr>
          <w:rFonts w:cs="Times New Roman"/>
          <w:b/>
          <w:bCs/>
          <w:sz w:val="16"/>
          <w:szCs w:val="16"/>
        </w:rPr>
        <w:t xml:space="preserve">     </w:t>
      </w:r>
      <w:r w:rsidRPr="00316DF2">
        <w:rPr>
          <w:rFonts w:cs="Times New Roman"/>
          <w:bCs/>
          <w:sz w:val="16"/>
          <w:szCs w:val="16"/>
        </w:rPr>
        <w:t>Please Print or Type</w:t>
      </w:r>
    </w:p>
    <w:p w14:paraId="7594E024" w14:textId="77777777" w:rsidR="007E456B" w:rsidRPr="00316DF2" w:rsidRDefault="007E456B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rFonts w:cs="Times New Roman"/>
          <w:b/>
          <w:bCs/>
          <w:szCs w:val="24"/>
        </w:rPr>
        <w:t>Street Address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6B67C6A0" w14:textId="77777777" w:rsidR="007E456B" w:rsidRPr="00316DF2" w:rsidRDefault="007E456B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City/State/Zip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073BEA94" w14:textId="77777777" w:rsidR="00927ED9" w:rsidRPr="00316DF2" w:rsidRDefault="00927ED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School Currently Attending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20A2EC63" w14:textId="77777777" w:rsidR="00564F89" w:rsidRPr="00316DF2" w:rsidRDefault="00564F8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316DF2">
        <w:rPr>
          <w:b/>
        </w:rPr>
        <w:t>A certified copy of my high school/post-secondary school has been enclosed.</w:t>
      </w:r>
      <w:r w:rsidR="008D33D6" w:rsidRPr="00316DF2">
        <w:rPr>
          <w:b/>
        </w:rPr>
        <w:tab/>
      </w:r>
      <w:r w:rsidRPr="00316DF2">
        <w:rPr>
          <w:b/>
        </w:rPr>
        <w:t>Yes</w:t>
      </w:r>
      <w:r w:rsidR="008D33D6" w:rsidRPr="00316DF2">
        <w:rPr>
          <w:b/>
        </w:rPr>
        <w:tab/>
      </w:r>
      <w:r w:rsidRPr="00316DF2">
        <w:rPr>
          <w:b/>
        </w:rPr>
        <w:t>No</w:t>
      </w:r>
    </w:p>
    <w:p w14:paraId="2553436B" w14:textId="77777777" w:rsidR="00564F89" w:rsidRPr="00316DF2" w:rsidRDefault="00564F8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What post-secondary school do you plan to attend?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064E3538" w14:textId="77777777" w:rsidR="00564F89" w:rsidRPr="00316DF2" w:rsidRDefault="00564F8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316DF2">
        <w:rPr>
          <w:b/>
        </w:rPr>
        <w:t>Have you been accepted for admission to this school?</w:t>
      </w:r>
      <w:r w:rsidR="008D33D6" w:rsidRPr="00316DF2">
        <w:rPr>
          <w:b/>
        </w:rPr>
        <w:tab/>
      </w:r>
      <w:r w:rsidR="008D33D6" w:rsidRPr="00316DF2">
        <w:rPr>
          <w:b/>
        </w:rPr>
        <w:tab/>
      </w:r>
      <w:r w:rsidR="008D33D6" w:rsidRPr="00316DF2">
        <w:rPr>
          <w:b/>
        </w:rPr>
        <w:tab/>
      </w:r>
      <w:r w:rsidR="008D33D6" w:rsidRPr="00316DF2">
        <w:rPr>
          <w:b/>
        </w:rPr>
        <w:tab/>
      </w:r>
      <w:r w:rsidRPr="00316DF2">
        <w:rPr>
          <w:b/>
        </w:rPr>
        <w:t>Yes</w:t>
      </w:r>
      <w:r w:rsidR="008D33D6" w:rsidRPr="00316DF2">
        <w:rPr>
          <w:b/>
        </w:rPr>
        <w:tab/>
      </w:r>
      <w:r w:rsidRPr="00316DF2">
        <w:rPr>
          <w:b/>
        </w:rPr>
        <w:t>No</w:t>
      </w:r>
    </w:p>
    <w:p w14:paraId="015C548D" w14:textId="77777777" w:rsidR="00564F89" w:rsidRPr="00316DF2" w:rsidRDefault="00564F8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If not, please indicate reason: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4E246955" w14:textId="77777777" w:rsidR="00564F89" w:rsidRPr="00316DF2" w:rsidRDefault="00564F89" w:rsidP="007E456B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14:paraId="65E9BFFD" w14:textId="77777777" w:rsidR="00564F89" w:rsidRPr="00316DF2" w:rsidRDefault="00564F89" w:rsidP="0033697E">
      <w:pPr>
        <w:tabs>
          <w:tab w:val="left" w:pos="4320"/>
        </w:tabs>
        <w:autoSpaceDE w:val="0"/>
        <w:autoSpaceDN w:val="0"/>
        <w:adjustRightInd w:val="0"/>
        <w:spacing w:after="0"/>
      </w:pPr>
      <w:r w:rsidRPr="00316DF2">
        <w:rPr>
          <w:b/>
        </w:rPr>
        <w:t xml:space="preserve">ESSAY: </w:t>
      </w:r>
      <w:r w:rsidRPr="00316DF2">
        <w:t>On a separate sheet of paper please address the following topic</w:t>
      </w:r>
      <w:r w:rsidR="00E72B59" w:rsidRPr="00316DF2">
        <w:t>s</w:t>
      </w:r>
      <w:r w:rsidRPr="00316DF2">
        <w:t xml:space="preserve"> in 300 words or less.</w:t>
      </w:r>
      <w:r w:rsidR="00E72B59" w:rsidRPr="00316DF2">
        <w:t xml:space="preserve"> </w:t>
      </w:r>
    </w:p>
    <w:p w14:paraId="5377379B" w14:textId="77777777" w:rsidR="00E72B59" w:rsidRPr="00316DF2" w:rsidRDefault="00E72B59" w:rsidP="0033697E">
      <w:pPr>
        <w:pStyle w:val="ListParagraph"/>
        <w:numPr>
          <w:ilvl w:val="0"/>
          <w:numId w:val="4"/>
        </w:numPr>
        <w:tabs>
          <w:tab w:val="left" w:pos="4320"/>
        </w:tabs>
        <w:autoSpaceDE w:val="0"/>
        <w:autoSpaceDN w:val="0"/>
        <w:adjustRightInd w:val="0"/>
        <w:spacing w:after="0"/>
      </w:pPr>
      <w:r w:rsidRPr="00316DF2">
        <w:t>Describe your involvement in school and community activities and what impact they have had on you.</w:t>
      </w:r>
    </w:p>
    <w:p w14:paraId="1F9D2853" w14:textId="77777777" w:rsidR="00E72B59" w:rsidRPr="00316DF2" w:rsidRDefault="00E72B59" w:rsidP="0033697E">
      <w:pPr>
        <w:pStyle w:val="ListParagraph"/>
        <w:numPr>
          <w:ilvl w:val="0"/>
          <w:numId w:val="4"/>
        </w:numPr>
        <w:tabs>
          <w:tab w:val="left" w:pos="4320"/>
        </w:tabs>
        <w:autoSpaceDE w:val="0"/>
        <w:autoSpaceDN w:val="0"/>
        <w:adjustRightInd w:val="0"/>
        <w:spacing w:after="0"/>
      </w:pPr>
      <w:r w:rsidRPr="00316DF2">
        <w:t>Describe your life goals and objectives.</w:t>
      </w:r>
    </w:p>
    <w:p w14:paraId="6B20CB05" w14:textId="77777777" w:rsidR="00E72B59" w:rsidRPr="00316DF2" w:rsidRDefault="00E72B59" w:rsidP="00E72B59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14:paraId="64197AF9" w14:textId="77777777" w:rsidR="00E72B59" w:rsidRPr="00316DF2" w:rsidRDefault="00E72B59" w:rsidP="00E72B59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Policyholder</w:t>
      </w:r>
      <w:r w:rsidR="0033697E" w:rsidRPr="00316DF2">
        <w:rPr>
          <w:b/>
        </w:rPr>
        <w:t>’s Name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408F7B8C" w14:textId="77777777" w:rsidR="00E72B59" w:rsidRPr="00316DF2" w:rsidRDefault="00E72B59" w:rsidP="00E72B59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316DF2">
        <w:rPr>
          <w:b/>
        </w:rPr>
        <w:t xml:space="preserve">Policyholder’s </w:t>
      </w:r>
      <w:r w:rsidR="0033697E" w:rsidRPr="00316DF2">
        <w:rPr>
          <w:b/>
        </w:rPr>
        <w:t>Address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5B838293" w14:textId="77777777" w:rsidR="0033697E" w:rsidRPr="00316DF2" w:rsidRDefault="0033697E" w:rsidP="00E72B59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  <w:r w:rsidRPr="00316DF2">
        <w:rPr>
          <w:b/>
        </w:rPr>
        <w:t>Policy Number</w:t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  <w:r w:rsidR="000B203E" w:rsidRPr="00316DF2">
        <w:rPr>
          <w:b/>
          <w:u w:val="single"/>
        </w:rPr>
        <w:tab/>
      </w:r>
    </w:p>
    <w:p w14:paraId="5F351DA3" w14:textId="77777777" w:rsidR="0033697E" w:rsidRPr="00316DF2" w:rsidRDefault="0033697E" w:rsidP="00E72B59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14:paraId="13BEE70F" w14:textId="77777777" w:rsidR="0033697E" w:rsidRPr="00316DF2" w:rsidRDefault="0033697E" w:rsidP="007C2B97">
      <w:pPr>
        <w:tabs>
          <w:tab w:val="left" w:pos="4320"/>
        </w:tabs>
        <w:autoSpaceDE w:val="0"/>
        <w:autoSpaceDN w:val="0"/>
        <w:adjustRightInd w:val="0"/>
        <w:spacing w:after="0"/>
        <w:rPr>
          <w:i/>
        </w:rPr>
      </w:pPr>
      <w:r w:rsidRPr="00316DF2">
        <w:rPr>
          <w:b/>
        </w:rPr>
        <w:t xml:space="preserve">Please read carefully before signing: </w:t>
      </w:r>
      <w:r w:rsidRPr="00316DF2">
        <w:rPr>
          <w:i/>
        </w:rPr>
        <w:t>“I am applying for the Palo Mutual Educational Scholarship. I have read and understand the application criteria. I hereby certify that all the information provided by me on this application is true and accurate to the best of my knowledge. I understand that Palo Mutual officials may verify information provided by me.”</w:t>
      </w:r>
    </w:p>
    <w:p w14:paraId="1DB2F30F" w14:textId="77777777" w:rsidR="007C2B97" w:rsidRPr="00316DF2" w:rsidRDefault="007C2B97" w:rsidP="007C2B97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14:paraId="75233A4C" w14:textId="77777777" w:rsidR="007C2B97" w:rsidRPr="00316DF2" w:rsidRDefault="007C2B97" w:rsidP="00641582">
      <w:pPr>
        <w:tabs>
          <w:tab w:val="left" w:pos="4320"/>
        </w:tabs>
        <w:autoSpaceDE w:val="0"/>
        <w:autoSpaceDN w:val="0"/>
        <w:adjustRightInd w:val="0"/>
        <w:spacing w:after="0"/>
        <w:rPr>
          <w:b/>
          <w:i/>
        </w:rPr>
      </w:pPr>
      <w:r w:rsidRPr="00316DF2">
        <w:rPr>
          <w:b/>
          <w:i/>
          <w:u w:val="single"/>
        </w:rPr>
        <w:tab/>
      </w:r>
      <w:r w:rsidRPr="00316DF2">
        <w:rPr>
          <w:b/>
          <w:i/>
        </w:rPr>
        <w:tab/>
      </w:r>
      <w:r w:rsidRPr="00316DF2">
        <w:rPr>
          <w:b/>
          <w:i/>
          <w:u w:val="single"/>
        </w:rPr>
        <w:tab/>
      </w:r>
      <w:r w:rsidR="00641582" w:rsidRPr="00316DF2">
        <w:rPr>
          <w:b/>
          <w:i/>
          <w:u w:val="single"/>
        </w:rPr>
        <w:tab/>
      </w:r>
      <w:r w:rsidR="00641582" w:rsidRPr="00316DF2">
        <w:rPr>
          <w:b/>
          <w:i/>
          <w:u w:val="single"/>
        </w:rPr>
        <w:tab/>
      </w:r>
      <w:r w:rsidR="00641582" w:rsidRPr="00316DF2">
        <w:rPr>
          <w:b/>
          <w:i/>
          <w:u w:val="single"/>
        </w:rPr>
        <w:tab/>
      </w:r>
      <w:r w:rsidR="00641582" w:rsidRPr="00316DF2">
        <w:rPr>
          <w:b/>
          <w:i/>
          <w:u w:val="single"/>
        </w:rPr>
        <w:tab/>
      </w:r>
      <w:r w:rsidR="00641582" w:rsidRPr="00316DF2">
        <w:rPr>
          <w:b/>
          <w:i/>
          <w:u w:val="single"/>
        </w:rPr>
        <w:tab/>
      </w:r>
    </w:p>
    <w:p w14:paraId="63806A1F" w14:textId="77777777" w:rsidR="00641582" w:rsidRPr="00316DF2" w:rsidRDefault="00875AF5" w:rsidP="00641582">
      <w:pPr>
        <w:tabs>
          <w:tab w:val="left" w:pos="4320"/>
        </w:tabs>
        <w:autoSpaceDE w:val="0"/>
        <w:autoSpaceDN w:val="0"/>
        <w:adjustRightInd w:val="0"/>
        <w:spacing w:after="0"/>
        <w:rPr>
          <w:szCs w:val="24"/>
        </w:rPr>
      </w:pPr>
      <w:r w:rsidRPr="00316DF2">
        <w:rPr>
          <w:szCs w:val="24"/>
        </w:rPr>
        <w:t>Applicant</w:t>
      </w:r>
      <w:r w:rsidR="00641582" w:rsidRPr="00316DF2">
        <w:rPr>
          <w:szCs w:val="24"/>
        </w:rPr>
        <w:t xml:space="preserve"> Signature</w:t>
      </w:r>
      <w:r w:rsidR="00641582" w:rsidRPr="00316DF2">
        <w:rPr>
          <w:szCs w:val="24"/>
        </w:rPr>
        <w:tab/>
      </w:r>
      <w:r w:rsidR="00641582" w:rsidRPr="00316DF2">
        <w:rPr>
          <w:szCs w:val="24"/>
        </w:rPr>
        <w:tab/>
        <w:t>Date</w:t>
      </w:r>
    </w:p>
    <w:p w14:paraId="5074127C" w14:textId="77777777" w:rsidR="00641582" w:rsidRPr="00316DF2" w:rsidRDefault="00641582" w:rsidP="00641582">
      <w:pPr>
        <w:tabs>
          <w:tab w:val="left" w:pos="4320"/>
        </w:tabs>
        <w:autoSpaceDE w:val="0"/>
        <w:autoSpaceDN w:val="0"/>
        <w:adjustRightInd w:val="0"/>
        <w:spacing w:after="0"/>
        <w:rPr>
          <w:szCs w:val="24"/>
        </w:rPr>
      </w:pPr>
    </w:p>
    <w:p w14:paraId="0FF5F61E" w14:textId="77777777" w:rsidR="00875AF5" w:rsidRPr="00316DF2" w:rsidRDefault="00875AF5" w:rsidP="00875AF5">
      <w:pPr>
        <w:tabs>
          <w:tab w:val="left" w:pos="4320"/>
        </w:tabs>
        <w:autoSpaceDE w:val="0"/>
        <w:autoSpaceDN w:val="0"/>
        <w:adjustRightInd w:val="0"/>
        <w:spacing w:after="0"/>
        <w:rPr>
          <w:b/>
          <w:i/>
        </w:rPr>
      </w:pPr>
      <w:r w:rsidRPr="00316DF2">
        <w:rPr>
          <w:b/>
          <w:i/>
          <w:u w:val="single"/>
        </w:rPr>
        <w:tab/>
      </w:r>
      <w:r w:rsidRPr="00316DF2">
        <w:rPr>
          <w:b/>
          <w:i/>
        </w:rPr>
        <w:tab/>
      </w:r>
      <w:r w:rsidRPr="00316DF2">
        <w:rPr>
          <w:b/>
          <w:i/>
          <w:u w:val="single"/>
        </w:rPr>
        <w:tab/>
      </w:r>
      <w:r w:rsidRPr="00316DF2">
        <w:rPr>
          <w:b/>
          <w:i/>
          <w:u w:val="single"/>
        </w:rPr>
        <w:tab/>
      </w:r>
      <w:r w:rsidRPr="00316DF2">
        <w:rPr>
          <w:b/>
          <w:i/>
          <w:u w:val="single"/>
        </w:rPr>
        <w:tab/>
      </w:r>
      <w:r w:rsidRPr="00316DF2">
        <w:rPr>
          <w:b/>
          <w:i/>
          <w:u w:val="single"/>
        </w:rPr>
        <w:tab/>
      </w:r>
      <w:r w:rsidRPr="00316DF2">
        <w:rPr>
          <w:b/>
          <w:i/>
          <w:u w:val="single"/>
        </w:rPr>
        <w:tab/>
      </w:r>
      <w:r w:rsidRPr="00316DF2">
        <w:rPr>
          <w:b/>
          <w:i/>
          <w:u w:val="single"/>
        </w:rPr>
        <w:tab/>
      </w:r>
    </w:p>
    <w:p w14:paraId="69EF92EB" w14:textId="77777777" w:rsidR="00875AF5" w:rsidRPr="00316DF2" w:rsidRDefault="00875AF5" w:rsidP="00875AF5">
      <w:pPr>
        <w:tabs>
          <w:tab w:val="left" w:pos="4320"/>
        </w:tabs>
        <w:autoSpaceDE w:val="0"/>
        <w:autoSpaceDN w:val="0"/>
        <w:adjustRightInd w:val="0"/>
        <w:spacing w:after="0"/>
        <w:rPr>
          <w:szCs w:val="24"/>
        </w:rPr>
      </w:pPr>
      <w:r w:rsidRPr="00316DF2">
        <w:rPr>
          <w:szCs w:val="24"/>
        </w:rPr>
        <w:t>Policyholder Signature</w:t>
      </w:r>
      <w:r w:rsidRPr="00316DF2">
        <w:rPr>
          <w:szCs w:val="24"/>
        </w:rPr>
        <w:tab/>
      </w:r>
      <w:r w:rsidRPr="00316DF2">
        <w:rPr>
          <w:szCs w:val="24"/>
        </w:rPr>
        <w:tab/>
        <w:t>Date</w:t>
      </w:r>
    </w:p>
    <w:p w14:paraId="26E44027" w14:textId="77777777" w:rsidR="008D33D6" w:rsidRPr="00316DF2" w:rsidRDefault="008D33D6" w:rsidP="00875AF5">
      <w:pPr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14:paraId="1D7DD889" w14:textId="77777777" w:rsidR="00875AF5" w:rsidRPr="00316DF2" w:rsidRDefault="00875AF5" w:rsidP="00875AF5">
      <w:pPr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316DF2">
        <w:rPr>
          <w:b/>
          <w:szCs w:val="24"/>
        </w:rPr>
        <w:t xml:space="preserve">Mail </w:t>
      </w:r>
      <w:proofErr w:type="gramStart"/>
      <w:r w:rsidRPr="00316DF2">
        <w:rPr>
          <w:b/>
          <w:szCs w:val="24"/>
        </w:rPr>
        <w:t>to:</w:t>
      </w:r>
      <w:proofErr w:type="gramEnd"/>
      <w:r w:rsidRPr="00316DF2">
        <w:rPr>
          <w:b/>
          <w:szCs w:val="24"/>
        </w:rPr>
        <w:t xml:space="preserve"> Palo Mutual Scholarship Committee, PO Box 106, Aurora, MN 55705</w:t>
      </w:r>
    </w:p>
    <w:p w14:paraId="7FE8B45E" w14:textId="77777777" w:rsidR="00875AF5" w:rsidRPr="00316DF2" w:rsidRDefault="00875AF5" w:rsidP="00875AF5">
      <w:pPr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316DF2">
        <w:rPr>
          <w:b/>
          <w:szCs w:val="24"/>
        </w:rPr>
        <w:t xml:space="preserve">Application must be </w:t>
      </w:r>
      <w:r w:rsidRPr="00316DF2">
        <w:rPr>
          <w:b/>
          <w:szCs w:val="24"/>
          <w:u w:val="single"/>
        </w:rPr>
        <w:t xml:space="preserve">postmarked by </w:t>
      </w:r>
      <w:r w:rsidR="00E54F25" w:rsidRPr="00316DF2">
        <w:rPr>
          <w:b/>
          <w:szCs w:val="24"/>
          <w:u w:val="single"/>
        </w:rPr>
        <w:t xml:space="preserve">April </w:t>
      </w:r>
      <w:r w:rsidR="0024479B" w:rsidRPr="00316DF2">
        <w:rPr>
          <w:b/>
          <w:szCs w:val="24"/>
          <w:u w:val="single"/>
        </w:rPr>
        <w:t>30</w:t>
      </w:r>
      <w:r w:rsidRPr="00316DF2">
        <w:rPr>
          <w:b/>
          <w:szCs w:val="24"/>
          <w:u w:val="single"/>
          <w:vertAlign w:val="superscript"/>
        </w:rPr>
        <w:t>th</w:t>
      </w:r>
      <w:r w:rsidRPr="00316DF2">
        <w:rPr>
          <w:b/>
          <w:szCs w:val="24"/>
        </w:rPr>
        <w:t xml:space="preserve"> to qualify.</w:t>
      </w:r>
    </w:p>
    <w:p w14:paraId="1D5C679F" w14:textId="77777777" w:rsidR="00B54001" w:rsidRPr="00316DF2" w:rsidRDefault="00B54001" w:rsidP="00B54001">
      <w:pPr>
        <w:tabs>
          <w:tab w:val="left" w:pos="1440"/>
        </w:tabs>
        <w:autoSpaceDE w:val="0"/>
        <w:autoSpaceDN w:val="0"/>
        <w:adjustRightInd w:val="0"/>
        <w:spacing w:after="0"/>
        <w:rPr>
          <w:sz w:val="16"/>
          <w:szCs w:val="16"/>
        </w:rPr>
      </w:pPr>
    </w:p>
    <w:p w14:paraId="7D0000C5" w14:textId="77777777" w:rsidR="00956D5A" w:rsidRPr="00316DF2" w:rsidRDefault="00875AF5" w:rsidP="00B54001">
      <w:pPr>
        <w:tabs>
          <w:tab w:val="left" w:pos="144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16DF2">
        <w:rPr>
          <w:sz w:val="16"/>
          <w:szCs w:val="16"/>
        </w:rPr>
        <w:t>Office Use Only</w:t>
      </w:r>
      <w:r w:rsidRPr="00316DF2">
        <w:rPr>
          <w:sz w:val="16"/>
          <w:szCs w:val="16"/>
        </w:rPr>
        <w:tab/>
      </w:r>
      <w:r w:rsidR="00B54001" w:rsidRPr="00316DF2">
        <w:rPr>
          <w:sz w:val="16"/>
          <w:szCs w:val="16"/>
        </w:rPr>
        <w:t>Date Received</w:t>
      </w:r>
      <w:r w:rsidR="00B54001" w:rsidRPr="00316DF2">
        <w:rPr>
          <w:sz w:val="16"/>
          <w:szCs w:val="16"/>
          <w:u w:val="single"/>
        </w:rPr>
        <w:tab/>
      </w:r>
      <w:r w:rsidR="00B54001" w:rsidRPr="00316DF2">
        <w:rPr>
          <w:sz w:val="16"/>
          <w:szCs w:val="16"/>
          <w:u w:val="single"/>
        </w:rPr>
        <w:tab/>
      </w:r>
      <w:r w:rsidR="00B54001" w:rsidRPr="00316DF2">
        <w:rPr>
          <w:sz w:val="16"/>
          <w:szCs w:val="16"/>
          <w:u w:val="single"/>
        </w:rPr>
        <w:tab/>
      </w:r>
      <w:r w:rsidR="002F2F32" w:rsidRPr="00316DF2">
        <w:rPr>
          <w:sz w:val="16"/>
          <w:szCs w:val="16"/>
        </w:rPr>
        <w:tab/>
      </w:r>
      <w:r w:rsidR="00257500" w:rsidRPr="00316DF2">
        <w:rPr>
          <w:sz w:val="16"/>
          <w:szCs w:val="16"/>
        </w:rPr>
        <w:t>Eligible for Scholarship</w:t>
      </w:r>
      <w:r w:rsidR="00257500" w:rsidRPr="00316DF2">
        <w:rPr>
          <w:sz w:val="16"/>
          <w:szCs w:val="16"/>
        </w:rPr>
        <w:tab/>
      </w:r>
      <w:r w:rsidR="00257500" w:rsidRPr="00316DF2">
        <w:rPr>
          <w:sz w:val="16"/>
          <w:szCs w:val="16"/>
        </w:rPr>
        <w:tab/>
        <w:t>Yes</w:t>
      </w:r>
      <w:r w:rsidR="00257500" w:rsidRPr="00316DF2">
        <w:rPr>
          <w:sz w:val="16"/>
          <w:szCs w:val="16"/>
        </w:rPr>
        <w:tab/>
        <w:t>No</w:t>
      </w:r>
    </w:p>
    <w:p w14:paraId="042A86BF" w14:textId="77777777" w:rsidR="00956D5A" w:rsidRPr="00316DF2" w:rsidRDefault="00956D5A" w:rsidP="00B54001">
      <w:pPr>
        <w:tabs>
          <w:tab w:val="left" w:pos="1440"/>
        </w:tabs>
        <w:autoSpaceDE w:val="0"/>
        <w:autoSpaceDN w:val="0"/>
        <w:adjustRightInd w:val="0"/>
        <w:spacing w:after="0"/>
        <w:rPr>
          <w:sz w:val="16"/>
          <w:szCs w:val="16"/>
        </w:rPr>
      </w:pPr>
    </w:p>
    <w:p w14:paraId="6E80068E" w14:textId="4D9D2C6F" w:rsidR="00B54001" w:rsidRDefault="00B54001" w:rsidP="00B54001">
      <w:pPr>
        <w:tabs>
          <w:tab w:val="left" w:pos="144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16DF2">
        <w:rPr>
          <w:sz w:val="16"/>
          <w:szCs w:val="16"/>
        </w:rPr>
        <w:lastRenderedPageBreak/>
        <w:t>Comments:</w:t>
      </w:r>
    </w:p>
    <w:p w14:paraId="21BE76BE" w14:textId="77777777" w:rsidR="00912D4F" w:rsidRPr="00B54001" w:rsidRDefault="00912D4F" w:rsidP="00B54001">
      <w:pPr>
        <w:tabs>
          <w:tab w:val="left" w:pos="144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bookmarkStart w:id="0" w:name="_GoBack"/>
      <w:bookmarkEnd w:id="0"/>
    </w:p>
    <w:sectPr w:rsidR="00912D4F" w:rsidRPr="00B54001" w:rsidSect="000B20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7A61"/>
    <w:multiLevelType w:val="hybridMultilevel"/>
    <w:tmpl w:val="FD0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41F3"/>
    <w:multiLevelType w:val="hybridMultilevel"/>
    <w:tmpl w:val="714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3999"/>
    <w:multiLevelType w:val="hybridMultilevel"/>
    <w:tmpl w:val="D91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724E"/>
    <w:multiLevelType w:val="hybridMultilevel"/>
    <w:tmpl w:val="B67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8E"/>
    <w:rsid w:val="00034791"/>
    <w:rsid w:val="00041C30"/>
    <w:rsid w:val="000B203E"/>
    <w:rsid w:val="000C3BC3"/>
    <w:rsid w:val="00184E3E"/>
    <w:rsid w:val="001A63A6"/>
    <w:rsid w:val="001A688E"/>
    <w:rsid w:val="001B487D"/>
    <w:rsid w:val="001D4C7E"/>
    <w:rsid w:val="001D5890"/>
    <w:rsid w:val="001E5BB2"/>
    <w:rsid w:val="0024479B"/>
    <w:rsid w:val="00247C8E"/>
    <w:rsid w:val="00257500"/>
    <w:rsid w:val="002F2F32"/>
    <w:rsid w:val="00316DF2"/>
    <w:rsid w:val="0033697E"/>
    <w:rsid w:val="0035173E"/>
    <w:rsid w:val="003745DB"/>
    <w:rsid w:val="003D31B1"/>
    <w:rsid w:val="00442E96"/>
    <w:rsid w:val="004B4D3A"/>
    <w:rsid w:val="004D3BF1"/>
    <w:rsid w:val="00524E3D"/>
    <w:rsid w:val="00564F89"/>
    <w:rsid w:val="005D02A5"/>
    <w:rsid w:val="00641582"/>
    <w:rsid w:val="00672092"/>
    <w:rsid w:val="00742770"/>
    <w:rsid w:val="00796B0A"/>
    <w:rsid w:val="007C2B97"/>
    <w:rsid w:val="007E456B"/>
    <w:rsid w:val="00801BDB"/>
    <w:rsid w:val="00807F56"/>
    <w:rsid w:val="00875AF5"/>
    <w:rsid w:val="008A351C"/>
    <w:rsid w:val="008B3998"/>
    <w:rsid w:val="008D33D6"/>
    <w:rsid w:val="00912D4F"/>
    <w:rsid w:val="00927ED9"/>
    <w:rsid w:val="00956D5A"/>
    <w:rsid w:val="00A53C00"/>
    <w:rsid w:val="00B15BB7"/>
    <w:rsid w:val="00B54001"/>
    <w:rsid w:val="00BA2E41"/>
    <w:rsid w:val="00BA60DB"/>
    <w:rsid w:val="00C01235"/>
    <w:rsid w:val="00D1598C"/>
    <w:rsid w:val="00D51484"/>
    <w:rsid w:val="00DC33C7"/>
    <w:rsid w:val="00DF2687"/>
    <w:rsid w:val="00E54F25"/>
    <w:rsid w:val="00E72B59"/>
    <w:rsid w:val="00EC5331"/>
    <w:rsid w:val="00EC6107"/>
    <w:rsid w:val="00FB6BC3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D33C"/>
  <w15:docId w15:val="{07B220F2-B1FA-48EA-A1CA-F64373B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Adams</dc:creator>
  <cp:lastModifiedBy>Mark Culbertson</cp:lastModifiedBy>
  <cp:revision>5</cp:revision>
  <cp:lastPrinted>2019-08-26T19:03:00Z</cp:lastPrinted>
  <dcterms:created xsi:type="dcterms:W3CDTF">2019-09-25T14:57:00Z</dcterms:created>
  <dcterms:modified xsi:type="dcterms:W3CDTF">2020-02-04T19:26:00Z</dcterms:modified>
</cp:coreProperties>
</file>